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创业培训机构年度报告</w:t>
      </w:r>
    </w:p>
    <w:p>
      <w:pPr>
        <w:spacing w:before="240" w:beforeLines="100"/>
        <w:jc w:val="center"/>
        <w:rPr>
          <w:rFonts w:hint="eastAsia" w:ascii="楷体_GB2312" w:hAnsi="黑体" w:eastAsia="楷体_GB2312" w:cs="宋体"/>
          <w:b/>
          <w:kern w:val="0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（2022</w:t>
      </w:r>
      <w:r>
        <w:rPr>
          <w:rFonts w:hint="eastAsia" w:ascii="楷体_GB2312" w:eastAsia="楷体_GB2312"/>
          <w:b/>
          <w:sz w:val="32"/>
          <w:szCs w:val="32"/>
        </w:rPr>
        <w:t>年度）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6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机构名称：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淮北市创业模拟实训基地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社会信用代码：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48548460-4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陈龙忠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安徽省淮北市孟山路88号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0561-3012658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380561701@QQ.com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网站地址：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办学许可证发证机关及编号：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淮北市事业单位管理局 12340600485484604W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认定为创业培训机构的时间及文件编号：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 淮人社[201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变动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培训教室地点及面积：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淮北市孟山路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88号300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主要培训设施：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桌椅6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套、台式电脑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台、投影仪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台、笔记本电脑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台、教学白板两套、打印机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、两套远程监控设备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等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培训教师数量：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其中专职教师人数：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兼职教师人数：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教学管理人员数量：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指导服务人员数量：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与前一年度相比变动情况：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培训工作开展情况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开展的培训项目及各项目培训人数、合格人数：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创业服务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提供学员后续服务的项目、内容、人数：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已知学员当年度创业人数（以工商注册为准）、创业率及带动就业人数：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  <w:p>
            <w:p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资金申领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申领补贴人数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</w:p>
          <w:p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申领补贴资金总额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受行政处罚情况</w:t>
            </w:r>
          </w:p>
        </w:tc>
        <w:tc>
          <w:tcPr>
            <w:tcW w:w="80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市人力资源社会保障局要求创业培训机构报告的事项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开班前，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应市局要求，教学机构提前报送开班申请和课程安排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，紧接着举办创业培训开班仪式，邀请区领导、中心负责人、辅导员、创业培训教师参加，做好充分动员，同时邀请创业成功人士做演讲，激发学员对创业培训的热情和学习欲望，同时对培训班进行实时监控，并全程录像报送市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开班中，结合教学计划，安排学员进行市场调查活动，通过初步了解市场相关信息为后期创业计划书撰写做充分的准备。使学员对创业理念有了感官上的新的认识。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开班后，开设创业后续服务政策课程，了解相关优惠政策，让有创业想法、有可行性的创业计划书的毕业生在创业过程中得到政府的支持。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创业培训机构认为应当报告的其他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8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1.行动指南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（1）以“夯实学校业务基础、完善学校职能建设”为阶段发展目标，立足本职、结合实际、开拓创新，对机构建制、管理机制、师资配备、工作制度等进行全面完善，整体提升培训服务能力。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（2）采取多种形式，集中宣传报道政府鼓励创业的政策。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（3）通过举办创业大赛等活动弘扬创业精神、展示创业风采、推介创业成果，引导和带动更多的劳动者走自主创业的道路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 xml:space="preserve">2.建议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（1） 希望人社部门增加对师资的培养计划以提高师资的数量和质量。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）丰富创业培训形式，灵活增加创业培训课程体系内容，因材施教开展创业培训。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60" w:lineRule="exact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758" w:right="1418" w:bottom="1758" w:left="1418" w:header="851" w:footer="1418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="1081" w:wrap="around" w:vAnchor="text" w:hAnchor="margin" w:xAlign="outside" w:y="5"/>
      <w:ind w:firstLine="140" w:firstLineChars="50"/>
      <w:rPr>
        <w:rStyle w:val="2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8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16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fldChar w:fldCharType="end"/>
    </w:r>
  </w:p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605"/>
  <w:displayHorizontalDrawingGridEvery w:val="2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NjFiNDUzZDZkZjUzODQ2OWY2YzA1NzAxZGM0YTkifQ=="/>
  </w:docVars>
  <w:rsids>
    <w:rsidRoot w:val="00172A27"/>
    <w:rsid w:val="0000310B"/>
    <w:rsid w:val="00006EBF"/>
    <w:rsid w:val="00010F2E"/>
    <w:rsid w:val="000122B2"/>
    <w:rsid w:val="000135B6"/>
    <w:rsid w:val="000168AD"/>
    <w:rsid w:val="000244D4"/>
    <w:rsid w:val="00032347"/>
    <w:rsid w:val="00035272"/>
    <w:rsid w:val="00035813"/>
    <w:rsid w:val="000568F2"/>
    <w:rsid w:val="00064D70"/>
    <w:rsid w:val="000858D3"/>
    <w:rsid w:val="000B3775"/>
    <w:rsid w:val="000B6685"/>
    <w:rsid w:val="000C1123"/>
    <w:rsid w:val="000C7A01"/>
    <w:rsid w:val="000D148E"/>
    <w:rsid w:val="000D16CF"/>
    <w:rsid w:val="000D431F"/>
    <w:rsid w:val="000D5354"/>
    <w:rsid w:val="000E737C"/>
    <w:rsid w:val="000E74CE"/>
    <w:rsid w:val="000E7568"/>
    <w:rsid w:val="000F149D"/>
    <w:rsid w:val="000F7E41"/>
    <w:rsid w:val="00100643"/>
    <w:rsid w:val="00100D31"/>
    <w:rsid w:val="00115FC3"/>
    <w:rsid w:val="00116D21"/>
    <w:rsid w:val="001226F2"/>
    <w:rsid w:val="00124000"/>
    <w:rsid w:val="001262D6"/>
    <w:rsid w:val="00137262"/>
    <w:rsid w:val="00145985"/>
    <w:rsid w:val="001571CB"/>
    <w:rsid w:val="00166F7B"/>
    <w:rsid w:val="00167D48"/>
    <w:rsid w:val="0017781A"/>
    <w:rsid w:val="00181A3B"/>
    <w:rsid w:val="00184A59"/>
    <w:rsid w:val="001A1756"/>
    <w:rsid w:val="001A5659"/>
    <w:rsid w:val="001C217C"/>
    <w:rsid w:val="001C63E9"/>
    <w:rsid w:val="001D26C2"/>
    <w:rsid w:val="001E155E"/>
    <w:rsid w:val="001E21DC"/>
    <w:rsid w:val="001F3252"/>
    <w:rsid w:val="001F3A61"/>
    <w:rsid w:val="001F5366"/>
    <w:rsid w:val="00201C35"/>
    <w:rsid w:val="00202F36"/>
    <w:rsid w:val="0020520B"/>
    <w:rsid w:val="00205F59"/>
    <w:rsid w:val="00211C3C"/>
    <w:rsid w:val="00227D26"/>
    <w:rsid w:val="00232F31"/>
    <w:rsid w:val="002360BB"/>
    <w:rsid w:val="00243158"/>
    <w:rsid w:val="00245F95"/>
    <w:rsid w:val="0026186F"/>
    <w:rsid w:val="00282931"/>
    <w:rsid w:val="00285545"/>
    <w:rsid w:val="002858A4"/>
    <w:rsid w:val="00290FBF"/>
    <w:rsid w:val="002A04E4"/>
    <w:rsid w:val="002A6587"/>
    <w:rsid w:val="002B67B0"/>
    <w:rsid w:val="002B6947"/>
    <w:rsid w:val="002B6FCF"/>
    <w:rsid w:val="002D0F6C"/>
    <w:rsid w:val="002E2D8F"/>
    <w:rsid w:val="002E55FE"/>
    <w:rsid w:val="002E5A7D"/>
    <w:rsid w:val="002E5E6D"/>
    <w:rsid w:val="002E7F1F"/>
    <w:rsid w:val="002F47EE"/>
    <w:rsid w:val="002F4827"/>
    <w:rsid w:val="002F7BEA"/>
    <w:rsid w:val="003049DC"/>
    <w:rsid w:val="00317514"/>
    <w:rsid w:val="00317DDC"/>
    <w:rsid w:val="00320654"/>
    <w:rsid w:val="0032426A"/>
    <w:rsid w:val="0032632F"/>
    <w:rsid w:val="003278EA"/>
    <w:rsid w:val="00345ACF"/>
    <w:rsid w:val="00351551"/>
    <w:rsid w:val="00351621"/>
    <w:rsid w:val="00351C0B"/>
    <w:rsid w:val="00353E39"/>
    <w:rsid w:val="0035498E"/>
    <w:rsid w:val="00370151"/>
    <w:rsid w:val="00371CE4"/>
    <w:rsid w:val="00381479"/>
    <w:rsid w:val="00387763"/>
    <w:rsid w:val="00390C31"/>
    <w:rsid w:val="00392C1A"/>
    <w:rsid w:val="00394FD4"/>
    <w:rsid w:val="003A016C"/>
    <w:rsid w:val="003A0D39"/>
    <w:rsid w:val="003A292F"/>
    <w:rsid w:val="003B17ED"/>
    <w:rsid w:val="003B6E0D"/>
    <w:rsid w:val="003D2906"/>
    <w:rsid w:val="003D7FD7"/>
    <w:rsid w:val="003E02A0"/>
    <w:rsid w:val="003E73B9"/>
    <w:rsid w:val="00400842"/>
    <w:rsid w:val="0040178E"/>
    <w:rsid w:val="00401C0D"/>
    <w:rsid w:val="00404ED6"/>
    <w:rsid w:val="004056C7"/>
    <w:rsid w:val="0041360D"/>
    <w:rsid w:val="004159F4"/>
    <w:rsid w:val="00420CD3"/>
    <w:rsid w:val="0042359B"/>
    <w:rsid w:val="004252BD"/>
    <w:rsid w:val="00425318"/>
    <w:rsid w:val="00427992"/>
    <w:rsid w:val="004307D5"/>
    <w:rsid w:val="00430DDD"/>
    <w:rsid w:val="00431E4E"/>
    <w:rsid w:val="00441D6F"/>
    <w:rsid w:val="00442C96"/>
    <w:rsid w:val="0044445C"/>
    <w:rsid w:val="0045641E"/>
    <w:rsid w:val="0047132A"/>
    <w:rsid w:val="004743E7"/>
    <w:rsid w:val="00485D13"/>
    <w:rsid w:val="0048631D"/>
    <w:rsid w:val="004908C4"/>
    <w:rsid w:val="004937B7"/>
    <w:rsid w:val="00494D0B"/>
    <w:rsid w:val="004B5FCF"/>
    <w:rsid w:val="004C05FF"/>
    <w:rsid w:val="004C18ED"/>
    <w:rsid w:val="004C1F42"/>
    <w:rsid w:val="004C7D8E"/>
    <w:rsid w:val="004D2F6F"/>
    <w:rsid w:val="004E2377"/>
    <w:rsid w:val="004E3DDA"/>
    <w:rsid w:val="00500498"/>
    <w:rsid w:val="00510C63"/>
    <w:rsid w:val="00511C27"/>
    <w:rsid w:val="00511FEF"/>
    <w:rsid w:val="00512F42"/>
    <w:rsid w:val="00513A1B"/>
    <w:rsid w:val="00521417"/>
    <w:rsid w:val="0052475F"/>
    <w:rsid w:val="00525814"/>
    <w:rsid w:val="00536818"/>
    <w:rsid w:val="005404DD"/>
    <w:rsid w:val="0055041C"/>
    <w:rsid w:val="0055289B"/>
    <w:rsid w:val="005549A0"/>
    <w:rsid w:val="005557EA"/>
    <w:rsid w:val="00556E6F"/>
    <w:rsid w:val="005622BA"/>
    <w:rsid w:val="00562C27"/>
    <w:rsid w:val="0056379E"/>
    <w:rsid w:val="00572A0F"/>
    <w:rsid w:val="005824ED"/>
    <w:rsid w:val="005859D1"/>
    <w:rsid w:val="00586307"/>
    <w:rsid w:val="005874B9"/>
    <w:rsid w:val="00595B81"/>
    <w:rsid w:val="00596554"/>
    <w:rsid w:val="00597508"/>
    <w:rsid w:val="005B1D8A"/>
    <w:rsid w:val="005B4292"/>
    <w:rsid w:val="005B5F00"/>
    <w:rsid w:val="005B754F"/>
    <w:rsid w:val="005C05CE"/>
    <w:rsid w:val="005D4795"/>
    <w:rsid w:val="005D4DFC"/>
    <w:rsid w:val="005E3960"/>
    <w:rsid w:val="005E3C55"/>
    <w:rsid w:val="005E4823"/>
    <w:rsid w:val="005E7DB2"/>
    <w:rsid w:val="006019D2"/>
    <w:rsid w:val="00602B31"/>
    <w:rsid w:val="00602F74"/>
    <w:rsid w:val="00604CFB"/>
    <w:rsid w:val="006058B1"/>
    <w:rsid w:val="00607A01"/>
    <w:rsid w:val="006103EE"/>
    <w:rsid w:val="00627841"/>
    <w:rsid w:val="00630AB7"/>
    <w:rsid w:val="00632678"/>
    <w:rsid w:val="00634414"/>
    <w:rsid w:val="00636BC3"/>
    <w:rsid w:val="00640528"/>
    <w:rsid w:val="00646B67"/>
    <w:rsid w:val="00647162"/>
    <w:rsid w:val="00650AD7"/>
    <w:rsid w:val="00662335"/>
    <w:rsid w:val="00664282"/>
    <w:rsid w:val="00666F76"/>
    <w:rsid w:val="00667136"/>
    <w:rsid w:val="00670AE9"/>
    <w:rsid w:val="00671B54"/>
    <w:rsid w:val="0067214C"/>
    <w:rsid w:val="00676D5D"/>
    <w:rsid w:val="006801AE"/>
    <w:rsid w:val="00683D5A"/>
    <w:rsid w:val="00690CAF"/>
    <w:rsid w:val="00691AF0"/>
    <w:rsid w:val="00694F20"/>
    <w:rsid w:val="006A4C8C"/>
    <w:rsid w:val="006B0D38"/>
    <w:rsid w:val="006B6046"/>
    <w:rsid w:val="006C6758"/>
    <w:rsid w:val="006D1865"/>
    <w:rsid w:val="006D610C"/>
    <w:rsid w:val="006D68A0"/>
    <w:rsid w:val="006E551B"/>
    <w:rsid w:val="006E6443"/>
    <w:rsid w:val="006E788D"/>
    <w:rsid w:val="006F0C96"/>
    <w:rsid w:val="006F2A2E"/>
    <w:rsid w:val="00710B2B"/>
    <w:rsid w:val="00712194"/>
    <w:rsid w:val="00715B9A"/>
    <w:rsid w:val="00715BCC"/>
    <w:rsid w:val="0071760B"/>
    <w:rsid w:val="00720798"/>
    <w:rsid w:val="00722CCB"/>
    <w:rsid w:val="00723326"/>
    <w:rsid w:val="007234DD"/>
    <w:rsid w:val="00727CB5"/>
    <w:rsid w:val="0073112B"/>
    <w:rsid w:val="007349D3"/>
    <w:rsid w:val="007424E8"/>
    <w:rsid w:val="00742A28"/>
    <w:rsid w:val="0074721A"/>
    <w:rsid w:val="00751C47"/>
    <w:rsid w:val="007607F6"/>
    <w:rsid w:val="00761114"/>
    <w:rsid w:val="00767FC1"/>
    <w:rsid w:val="007701BD"/>
    <w:rsid w:val="007734A2"/>
    <w:rsid w:val="007758CD"/>
    <w:rsid w:val="00780BDC"/>
    <w:rsid w:val="007854A7"/>
    <w:rsid w:val="00797D90"/>
    <w:rsid w:val="007A4D65"/>
    <w:rsid w:val="007B25EB"/>
    <w:rsid w:val="007B57F9"/>
    <w:rsid w:val="007C3422"/>
    <w:rsid w:val="007C6F77"/>
    <w:rsid w:val="007C6FC9"/>
    <w:rsid w:val="007D12CF"/>
    <w:rsid w:val="007E42B5"/>
    <w:rsid w:val="007F2868"/>
    <w:rsid w:val="007F561B"/>
    <w:rsid w:val="00800831"/>
    <w:rsid w:val="00800CE6"/>
    <w:rsid w:val="00812B0E"/>
    <w:rsid w:val="008166C8"/>
    <w:rsid w:val="00816928"/>
    <w:rsid w:val="008201AB"/>
    <w:rsid w:val="00826D04"/>
    <w:rsid w:val="0082748D"/>
    <w:rsid w:val="00832980"/>
    <w:rsid w:val="00833763"/>
    <w:rsid w:val="00837373"/>
    <w:rsid w:val="0084292A"/>
    <w:rsid w:val="00842FC9"/>
    <w:rsid w:val="00844D87"/>
    <w:rsid w:val="00847B22"/>
    <w:rsid w:val="00850EFA"/>
    <w:rsid w:val="008705CF"/>
    <w:rsid w:val="0087543A"/>
    <w:rsid w:val="0088013A"/>
    <w:rsid w:val="00884032"/>
    <w:rsid w:val="00884E3D"/>
    <w:rsid w:val="0089224F"/>
    <w:rsid w:val="00892325"/>
    <w:rsid w:val="008947E4"/>
    <w:rsid w:val="008A0E1E"/>
    <w:rsid w:val="008A3EAE"/>
    <w:rsid w:val="008A793E"/>
    <w:rsid w:val="008B611C"/>
    <w:rsid w:val="008B7CA0"/>
    <w:rsid w:val="008B7DF2"/>
    <w:rsid w:val="008D1F45"/>
    <w:rsid w:val="008D6024"/>
    <w:rsid w:val="008E490D"/>
    <w:rsid w:val="008F1248"/>
    <w:rsid w:val="008F159D"/>
    <w:rsid w:val="008F1EE1"/>
    <w:rsid w:val="008F6B1F"/>
    <w:rsid w:val="008F7961"/>
    <w:rsid w:val="00900145"/>
    <w:rsid w:val="00906F5E"/>
    <w:rsid w:val="0091787C"/>
    <w:rsid w:val="009206FF"/>
    <w:rsid w:val="00923F4C"/>
    <w:rsid w:val="00924885"/>
    <w:rsid w:val="009367F7"/>
    <w:rsid w:val="0094392F"/>
    <w:rsid w:val="0094616B"/>
    <w:rsid w:val="00952725"/>
    <w:rsid w:val="00970520"/>
    <w:rsid w:val="00970895"/>
    <w:rsid w:val="00971836"/>
    <w:rsid w:val="009870E5"/>
    <w:rsid w:val="00997101"/>
    <w:rsid w:val="00997157"/>
    <w:rsid w:val="00997C7E"/>
    <w:rsid w:val="009A40CB"/>
    <w:rsid w:val="009A46A3"/>
    <w:rsid w:val="009A49E2"/>
    <w:rsid w:val="009A60E5"/>
    <w:rsid w:val="009A7837"/>
    <w:rsid w:val="009D2BB0"/>
    <w:rsid w:val="009D6E87"/>
    <w:rsid w:val="009D7115"/>
    <w:rsid w:val="009E3B7B"/>
    <w:rsid w:val="00A00DF1"/>
    <w:rsid w:val="00A04F68"/>
    <w:rsid w:val="00A17095"/>
    <w:rsid w:val="00A24157"/>
    <w:rsid w:val="00A50AE8"/>
    <w:rsid w:val="00A53FCC"/>
    <w:rsid w:val="00A552A3"/>
    <w:rsid w:val="00A56A4C"/>
    <w:rsid w:val="00A57DD1"/>
    <w:rsid w:val="00A57E46"/>
    <w:rsid w:val="00A60580"/>
    <w:rsid w:val="00A6175B"/>
    <w:rsid w:val="00A862C5"/>
    <w:rsid w:val="00A86C99"/>
    <w:rsid w:val="00A875B6"/>
    <w:rsid w:val="00A909E1"/>
    <w:rsid w:val="00A96D3F"/>
    <w:rsid w:val="00AB7B24"/>
    <w:rsid w:val="00AC0CD6"/>
    <w:rsid w:val="00AC1E09"/>
    <w:rsid w:val="00AC7E82"/>
    <w:rsid w:val="00AD6BC4"/>
    <w:rsid w:val="00AD7EE1"/>
    <w:rsid w:val="00AE3454"/>
    <w:rsid w:val="00AE3A25"/>
    <w:rsid w:val="00AE55DC"/>
    <w:rsid w:val="00AF0820"/>
    <w:rsid w:val="00AF1E02"/>
    <w:rsid w:val="00AF3407"/>
    <w:rsid w:val="00B006EE"/>
    <w:rsid w:val="00B02ABD"/>
    <w:rsid w:val="00B043F5"/>
    <w:rsid w:val="00B059D6"/>
    <w:rsid w:val="00B13ECB"/>
    <w:rsid w:val="00B15B22"/>
    <w:rsid w:val="00B177BA"/>
    <w:rsid w:val="00B231E2"/>
    <w:rsid w:val="00B30B63"/>
    <w:rsid w:val="00B329F5"/>
    <w:rsid w:val="00B336A1"/>
    <w:rsid w:val="00B36F9D"/>
    <w:rsid w:val="00B576FD"/>
    <w:rsid w:val="00B65BC5"/>
    <w:rsid w:val="00B663D2"/>
    <w:rsid w:val="00B711A0"/>
    <w:rsid w:val="00B72868"/>
    <w:rsid w:val="00B7546D"/>
    <w:rsid w:val="00B75723"/>
    <w:rsid w:val="00B768C2"/>
    <w:rsid w:val="00B84916"/>
    <w:rsid w:val="00B86A96"/>
    <w:rsid w:val="00B9215F"/>
    <w:rsid w:val="00B96978"/>
    <w:rsid w:val="00BA2F39"/>
    <w:rsid w:val="00BA7D80"/>
    <w:rsid w:val="00BB4FC8"/>
    <w:rsid w:val="00BB5335"/>
    <w:rsid w:val="00BB673C"/>
    <w:rsid w:val="00BC5048"/>
    <w:rsid w:val="00BC7995"/>
    <w:rsid w:val="00BD1FDA"/>
    <w:rsid w:val="00BE2507"/>
    <w:rsid w:val="00BE3F4E"/>
    <w:rsid w:val="00BE5D0D"/>
    <w:rsid w:val="00BE6A14"/>
    <w:rsid w:val="00BF5FBC"/>
    <w:rsid w:val="00BF7075"/>
    <w:rsid w:val="00C06673"/>
    <w:rsid w:val="00C109CF"/>
    <w:rsid w:val="00C15CA6"/>
    <w:rsid w:val="00C16E24"/>
    <w:rsid w:val="00C17CDF"/>
    <w:rsid w:val="00C24D8A"/>
    <w:rsid w:val="00C42861"/>
    <w:rsid w:val="00C458D9"/>
    <w:rsid w:val="00C50266"/>
    <w:rsid w:val="00C518A4"/>
    <w:rsid w:val="00C54C49"/>
    <w:rsid w:val="00C62ED3"/>
    <w:rsid w:val="00C74797"/>
    <w:rsid w:val="00C75EF6"/>
    <w:rsid w:val="00C76C1C"/>
    <w:rsid w:val="00C80F87"/>
    <w:rsid w:val="00C821DD"/>
    <w:rsid w:val="00C945BC"/>
    <w:rsid w:val="00C97684"/>
    <w:rsid w:val="00CA6DE6"/>
    <w:rsid w:val="00CB0A91"/>
    <w:rsid w:val="00CB3C7A"/>
    <w:rsid w:val="00CB58D2"/>
    <w:rsid w:val="00CC0E4C"/>
    <w:rsid w:val="00CC26EA"/>
    <w:rsid w:val="00CC2D08"/>
    <w:rsid w:val="00CE1532"/>
    <w:rsid w:val="00CF09AA"/>
    <w:rsid w:val="00CF1AE3"/>
    <w:rsid w:val="00CF2E50"/>
    <w:rsid w:val="00D00C4E"/>
    <w:rsid w:val="00D03893"/>
    <w:rsid w:val="00D05EB3"/>
    <w:rsid w:val="00D11489"/>
    <w:rsid w:val="00D36B7E"/>
    <w:rsid w:val="00D421F9"/>
    <w:rsid w:val="00D44B62"/>
    <w:rsid w:val="00D50FBD"/>
    <w:rsid w:val="00D567C1"/>
    <w:rsid w:val="00D577C4"/>
    <w:rsid w:val="00D6065D"/>
    <w:rsid w:val="00D61AB9"/>
    <w:rsid w:val="00D6379C"/>
    <w:rsid w:val="00D67096"/>
    <w:rsid w:val="00D7211C"/>
    <w:rsid w:val="00D7364A"/>
    <w:rsid w:val="00D92764"/>
    <w:rsid w:val="00D940E1"/>
    <w:rsid w:val="00DC34B7"/>
    <w:rsid w:val="00DC5960"/>
    <w:rsid w:val="00DC7782"/>
    <w:rsid w:val="00DE11F6"/>
    <w:rsid w:val="00DE4CEA"/>
    <w:rsid w:val="00DE5094"/>
    <w:rsid w:val="00DE64EE"/>
    <w:rsid w:val="00DF0CF9"/>
    <w:rsid w:val="00DF34AB"/>
    <w:rsid w:val="00DF3779"/>
    <w:rsid w:val="00DF3CDD"/>
    <w:rsid w:val="00DF4D31"/>
    <w:rsid w:val="00E00589"/>
    <w:rsid w:val="00E05150"/>
    <w:rsid w:val="00E13E66"/>
    <w:rsid w:val="00E14A4A"/>
    <w:rsid w:val="00E17C34"/>
    <w:rsid w:val="00E2368C"/>
    <w:rsid w:val="00E402E6"/>
    <w:rsid w:val="00E522CC"/>
    <w:rsid w:val="00E53470"/>
    <w:rsid w:val="00E55427"/>
    <w:rsid w:val="00E60C58"/>
    <w:rsid w:val="00E675C5"/>
    <w:rsid w:val="00E67830"/>
    <w:rsid w:val="00E7072C"/>
    <w:rsid w:val="00E849D8"/>
    <w:rsid w:val="00E90DE9"/>
    <w:rsid w:val="00E919AC"/>
    <w:rsid w:val="00E91C6C"/>
    <w:rsid w:val="00E95730"/>
    <w:rsid w:val="00E97780"/>
    <w:rsid w:val="00EA18E8"/>
    <w:rsid w:val="00EA42B9"/>
    <w:rsid w:val="00EA6BD9"/>
    <w:rsid w:val="00ED161D"/>
    <w:rsid w:val="00ED4C54"/>
    <w:rsid w:val="00ED7612"/>
    <w:rsid w:val="00EE7F19"/>
    <w:rsid w:val="00EF1B5D"/>
    <w:rsid w:val="00EF601D"/>
    <w:rsid w:val="00EF7043"/>
    <w:rsid w:val="00F07B36"/>
    <w:rsid w:val="00F10358"/>
    <w:rsid w:val="00F1438A"/>
    <w:rsid w:val="00F243D0"/>
    <w:rsid w:val="00F24EA6"/>
    <w:rsid w:val="00F2609B"/>
    <w:rsid w:val="00F31094"/>
    <w:rsid w:val="00F3153C"/>
    <w:rsid w:val="00F3265B"/>
    <w:rsid w:val="00F330E0"/>
    <w:rsid w:val="00F42027"/>
    <w:rsid w:val="00F525F5"/>
    <w:rsid w:val="00F52BC3"/>
    <w:rsid w:val="00F55CF6"/>
    <w:rsid w:val="00F60283"/>
    <w:rsid w:val="00F66265"/>
    <w:rsid w:val="00F82575"/>
    <w:rsid w:val="00F86E69"/>
    <w:rsid w:val="00F91558"/>
    <w:rsid w:val="00F925B7"/>
    <w:rsid w:val="00F94733"/>
    <w:rsid w:val="00FB0298"/>
    <w:rsid w:val="00FB08C7"/>
    <w:rsid w:val="00FB21CE"/>
    <w:rsid w:val="00FB6260"/>
    <w:rsid w:val="00FC1A8C"/>
    <w:rsid w:val="00FC5640"/>
    <w:rsid w:val="00FC748F"/>
    <w:rsid w:val="00FD154D"/>
    <w:rsid w:val="00FD6D48"/>
    <w:rsid w:val="00FF2BD0"/>
    <w:rsid w:val="00FF659C"/>
    <w:rsid w:val="1213431E"/>
    <w:rsid w:val="23E97151"/>
    <w:rsid w:val="28CD584E"/>
    <w:rsid w:val="2E1C12F8"/>
    <w:rsid w:val="2F06796B"/>
    <w:rsid w:val="321C1DD7"/>
    <w:rsid w:val="37AF7E46"/>
    <w:rsid w:val="3A2936E4"/>
    <w:rsid w:val="42BD0A61"/>
    <w:rsid w:val="431570D1"/>
    <w:rsid w:val="4C7E79B7"/>
    <w:rsid w:val="4CA80CC4"/>
    <w:rsid w:val="4CAA79FB"/>
    <w:rsid w:val="4D2A7056"/>
    <w:rsid w:val="4E9423CB"/>
    <w:rsid w:val="5A4D27D3"/>
    <w:rsid w:val="5A81749C"/>
    <w:rsid w:val="6E14534A"/>
    <w:rsid w:val="6EDC1FB2"/>
    <w:rsid w:val="6FC807EE"/>
    <w:rsid w:val="721C14F5"/>
    <w:rsid w:val="73863653"/>
    <w:rsid w:val="754E0102"/>
    <w:rsid w:val="77926D00"/>
    <w:rsid w:val="7D3D3819"/>
    <w:rsid w:val="7D806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rFonts w:ascii="宋体" w:hAnsi="Courier New" w:cs="Courier New"/>
      <w:szCs w:val="21"/>
    </w:rPr>
  </w:style>
  <w:style w:type="paragraph" w:styleId="3">
    <w:name w:val="heading 2"/>
    <w:basedOn w:val="1"/>
    <w:next w:val="1"/>
    <w:link w:val="3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18"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character" w:default="1" w:styleId="26">
    <w:name w:val="Default Paragraph Font"/>
    <w:semiHidden/>
    <w:uiPriority w:val="0"/>
  </w:style>
  <w:style w:type="table" w:default="1" w:styleId="2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Document Map"/>
    <w:basedOn w:val="1"/>
    <w:link w:val="38"/>
    <w:uiPriority w:val="0"/>
    <w:rPr>
      <w:rFonts w:ascii="宋体" w:hAnsi="Calibri"/>
      <w:sz w:val="18"/>
      <w:szCs w:val="18"/>
    </w:rPr>
  </w:style>
  <w:style w:type="paragraph" w:styleId="8">
    <w:name w:val="annotation text"/>
    <w:basedOn w:val="1"/>
    <w:link w:val="39"/>
    <w:uiPriority w:val="0"/>
    <w:pPr>
      <w:jc w:val="left"/>
    </w:pPr>
    <w:rPr>
      <w:kern w:val="0"/>
      <w:sz w:val="24"/>
      <w:szCs w:val="24"/>
    </w:rPr>
  </w:style>
  <w:style w:type="paragraph" w:styleId="9">
    <w:name w:val="Body Text 3"/>
    <w:basedOn w:val="1"/>
    <w:qFormat/>
    <w:uiPriority w:val="0"/>
    <w:rPr>
      <w:spacing w:val="-16"/>
      <w:sz w:val="24"/>
    </w:rPr>
  </w:style>
  <w:style w:type="paragraph" w:styleId="10">
    <w:name w:val="Body Text"/>
    <w:basedOn w:val="1"/>
    <w:qFormat/>
    <w:uiPriority w:val="0"/>
    <w:pPr>
      <w:spacing w:after="120" w:afterLines="0"/>
    </w:pPr>
  </w:style>
  <w:style w:type="paragraph" w:styleId="11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12">
    <w:name w:val="Plain Text"/>
    <w:basedOn w:val="1"/>
    <w:link w:val="40"/>
    <w:qFormat/>
    <w:uiPriority w:val="0"/>
    <w:rPr>
      <w:rFonts w:ascii="宋体" w:hAnsi="Courier New"/>
    </w:rPr>
  </w:style>
  <w:style w:type="paragraph" w:styleId="13">
    <w:name w:val="Date"/>
    <w:basedOn w:val="1"/>
    <w:next w:val="1"/>
    <w:qFormat/>
    <w:uiPriority w:val="0"/>
    <w:pPr>
      <w:ind w:left="100" w:leftChars="2500"/>
    </w:pPr>
  </w:style>
  <w:style w:type="paragraph" w:styleId="14">
    <w:name w:val="Body Text Indent 2"/>
    <w:basedOn w:val="1"/>
    <w:uiPriority w:val="0"/>
    <w:pPr>
      <w:snapToGrid w:val="0"/>
      <w:ind w:firstLine="630"/>
    </w:pPr>
    <w:rPr>
      <w:szCs w:val="24"/>
    </w:rPr>
  </w:style>
  <w:style w:type="paragraph" w:styleId="15">
    <w:name w:val="Balloon Text"/>
    <w:basedOn w:val="1"/>
    <w:semiHidden/>
    <w:qFormat/>
    <w:uiPriority w:val="0"/>
    <w:rPr>
      <w:sz w:val="18"/>
      <w:szCs w:val="18"/>
    </w:rPr>
  </w:style>
  <w:style w:type="paragraph" w:styleId="16">
    <w:name w:val="footer"/>
    <w:basedOn w:val="1"/>
    <w:link w:val="4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Body Text Indent 3"/>
    <w:basedOn w:val="1"/>
    <w:uiPriority w:val="0"/>
    <w:pPr>
      <w:snapToGrid w:val="0"/>
      <w:ind w:firstLine="630"/>
    </w:pPr>
    <w:rPr>
      <w:sz w:val="24"/>
      <w:szCs w:val="24"/>
    </w:rPr>
  </w:style>
  <w:style w:type="paragraph" w:styleId="19">
    <w:name w:val="Body Text 2"/>
    <w:basedOn w:val="1"/>
    <w:uiPriority w:val="0"/>
    <w:pPr>
      <w:spacing w:after="120" w:line="480" w:lineRule="auto"/>
    </w:pPr>
    <w:rPr>
      <w:szCs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22">
    <w:name w:val="annotation subject"/>
    <w:basedOn w:val="8"/>
    <w:next w:val="8"/>
    <w:link w:val="44"/>
    <w:qFormat/>
    <w:uiPriority w:val="0"/>
    <w:rPr>
      <w:b/>
      <w:bCs/>
      <w:kern w:val="2"/>
      <w:sz w:val="21"/>
      <w:lang w:val="en-US" w:eastAsia="zh-CN"/>
    </w:rPr>
  </w:style>
  <w:style w:type="table" w:styleId="24">
    <w:name w:val="Table Grid"/>
    <w:basedOn w:val="2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5">
    <w:name w:val="Table Theme"/>
    <w:basedOn w:val="2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  <w:bCs/>
    </w:rPr>
  </w:style>
  <w:style w:type="character" w:styleId="28">
    <w:name w:val="page number"/>
    <w:basedOn w:val="26"/>
    <w:uiPriority w:val="0"/>
  </w:style>
  <w:style w:type="character" w:styleId="29">
    <w:name w:val="FollowedHyperlink"/>
    <w:uiPriority w:val="0"/>
    <w:rPr>
      <w:color w:val="800080"/>
      <w:u w:val="single"/>
    </w:rPr>
  </w:style>
  <w:style w:type="character" w:styleId="30">
    <w:name w:val="Emphasis"/>
    <w:qFormat/>
    <w:uiPriority w:val="0"/>
    <w:rPr>
      <w:color w:val="CC0000"/>
    </w:rPr>
  </w:style>
  <w:style w:type="character" w:styleId="31">
    <w:name w:val="Hyperlink"/>
    <w:uiPriority w:val="0"/>
    <w:rPr>
      <w:color w:val="0000FF"/>
      <w:u w:val="single"/>
    </w:rPr>
  </w:style>
  <w:style w:type="character" w:styleId="32">
    <w:name w:val="annotation reference"/>
    <w:uiPriority w:val="0"/>
    <w:rPr>
      <w:sz w:val="21"/>
      <w:szCs w:val="21"/>
    </w:rPr>
  </w:style>
  <w:style w:type="character" w:customStyle="1" w:styleId="33">
    <w:name w:val="标题 1 Char"/>
    <w:link w:val="2"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34">
    <w:name w:val="标题 2 Char"/>
    <w:basedOn w:val="26"/>
    <w:link w:val="3"/>
    <w:locked/>
    <w:uiPriority w:val="0"/>
    <w:rPr>
      <w:rFonts w:ascii="Arial" w:hAnsi="Arial" w:eastAsia="黑体"/>
      <w:b/>
      <w:bCs/>
      <w:kern w:val="18"/>
      <w:sz w:val="32"/>
      <w:szCs w:val="32"/>
      <w:lang w:val="en-US" w:eastAsia="zh-CN" w:bidi="ar-SA"/>
    </w:rPr>
  </w:style>
  <w:style w:type="character" w:customStyle="1" w:styleId="35">
    <w:name w:val="标题 3 Char"/>
    <w:basedOn w:val="26"/>
    <w:link w:val="4"/>
    <w:qFormat/>
    <w:locked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6">
    <w:name w:val="标题 4 Char"/>
    <w:basedOn w:val="26"/>
    <w:link w:val="5"/>
    <w:qFormat/>
    <w:locked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7">
    <w:name w:val="标题 5 Char"/>
    <w:basedOn w:val="26"/>
    <w:link w:val="6"/>
    <w:locked/>
    <w:uiPriority w:val="0"/>
    <w:rPr>
      <w:rFonts w:eastAsia="宋体"/>
      <w:b/>
      <w:bCs/>
      <w:sz w:val="28"/>
      <w:szCs w:val="28"/>
      <w:lang w:val="en-US" w:eastAsia="zh-CN" w:bidi="ar-SA"/>
    </w:rPr>
  </w:style>
  <w:style w:type="character" w:customStyle="1" w:styleId="38">
    <w:name w:val="文档结构图 Char"/>
    <w:basedOn w:val="26"/>
    <w:link w:val="7"/>
    <w:semiHidden/>
    <w:locked/>
    <w:uiPriority w:val="0"/>
    <w:rPr>
      <w:rFonts w:ascii="宋体" w:hAnsi="Calibri" w:eastAsia="宋体"/>
      <w:kern w:val="2"/>
      <w:sz w:val="18"/>
      <w:szCs w:val="18"/>
      <w:lang w:val="en-US" w:eastAsia="zh-CN" w:bidi="ar-SA"/>
    </w:rPr>
  </w:style>
  <w:style w:type="character" w:customStyle="1" w:styleId="39">
    <w:name w:val="批注文字 Char"/>
    <w:link w:val="8"/>
    <w:semiHidden/>
    <w:qFormat/>
    <w:locked/>
    <w:uiPriority w:val="0"/>
    <w:rPr>
      <w:rFonts w:eastAsia="宋体"/>
      <w:sz w:val="24"/>
      <w:szCs w:val="24"/>
      <w:lang w:bidi="ar-SA"/>
    </w:rPr>
  </w:style>
  <w:style w:type="character" w:customStyle="1" w:styleId="40">
    <w:name w:val="纯文本 Char"/>
    <w:link w:val="12"/>
    <w:qFormat/>
    <w:uiPriority w:val="0"/>
    <w:rPr>
      <w:rFonts w:ascii="宋体" w:hAnsi="Courier New"/>
      <w:kern w:val="2"/>
      <w:sz w:val="21"/>
    </w:rPr>
  </w:style>
  <w:style w:type="character" w:customStyle="1" w:styleId="41">
    <w:name w:val="页脚 Char"/>
    <w:link w:val="16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2">
    <w:name w:val="页眉 Char"/>
    <w:link w:val="1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3">
    <w:name w:val="标题 Char"/>
    <w:link w:val="21"/>
    <w:locked/>
    <w:uiPriority w:val="0"/>
    <w:rPr>
      <w:rFonts w:ascii="Cambria" w:hAnsi="Cambria" w:eastAsia="宋体" w:cs="Cambria"/>
      <w:b/>
      <w:bCs/>
      <w:kern w:val="2"/>
      <w:sz w:val="32"/>
      <w:szCs w:val="32"/>
      <w:lang w:val="en-US" w:eastAsia="zh-CN" w:bidi="ar-SA"/>
    </w:rPr>
  </w:style>
  <w:style w:type="character" w:customStyle="1" w:styleId="44">
    <w:name w:val="批注主题 Char"/>
    <w:link w:val="22"/>
    <w:uiPriority w:val="0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45">
    <w:name w:val="apple-converted-space"/>
    <w:basedOn w:val="26"/>
    <w:qFormat/>
    <w:uiPriority w:val="0"/>
  </w:style>
  <w:style w:type="character" w:customStyle="1" w:styleId="46">
    <w:name w:val="Footer Char"/>
    <w:basedOn w:val="26"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47">
    <w:name w:val="page number"/>
    <w:uiPriority w:val="0"/>
  </w:style>
  <w:style w:type="character" w:customStyle="1" w:styleId="48">
    <w:name w:val="Title Char"/>
    <w:basedOn w:val="26"/>
    <w:qFormat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9">
    <w:name w:val=" Char Char3"/>
    <w:semiHidden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0">
    <w:name w:val="title"/>
    <w:basedOn w:val="26"/>
    <w:qFormat/>
    <w:uiPriority w:val="0"/>
  </w:style>
  <w:style w:type="character" w:customStyle="1" w:styleId="51">
    <w:name w:val="javascript"/>
    <w:basedOn w:val="26"/>
    <w:qFormat/>
    <w:uiPriority w:val="0"/>
  </w:style>
  <w:style w:type="character" w:customStyle="1" w:styleId="52">
    <w:name w:val="Plain Text Char"/>
    <w:basedOn w:val="26"/>
    <w:semiHidden/>
    <w:locked/>
    <w:uiPriority w:val="0"/>
    <w:rPr>
      <w:rFonts w:ascii="宋体" w:hAnsi="Courier New" w:cs="Courier New"/>
      <w:sz w:val="21"/>
      <w:szCs w:val="21"/>
    </w:rPr>
  </w:style>
  <w:style w:type="character" w:customStyle="1" w:styleId="53">
    <w:name w:val="Header Char"/>
    <w:basedOn w:val="26"/>
    <w:locked/>
    <w:uiPriority w:val="0"/>
    <w:rPr>
      <w:rFonts w:eastAsia="宋体"/>
      <w:sz w:val="18"/>
      <w:szCs w:val="18"/>
      <w:lang w:val="en-US" w:eastAsia="zh-CN" w:bidi="ar-SA"/>
    </w:rPr>
  </w:style>
  <w:style w:type="character" w:customStyle="1" w:styleId="54">
    <w:name w:val="Heading 1 Char"/>
    <w:basedOn w:val="26"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55">
    <w:name w:val=" Char Char Char Char1 Char Char Char Char Char Char"/>
    <w:basedOn w:val="1"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5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_Style 1"/>
    <w:basedOn w:val="1"/>
    <w:uiPriority w:val="0"/>
    <w:pPr>
      <w:ind w:firstLine="420" w:firstLineChars="200"/>
    </w:pPr>
    <w:rPr>
      <w:szCs w:val="24"/>
    </w:rPr>
  </w:style>
  <w:style w:type="paragraph" w:customStyle="1" w:styleId="58">
    <w:name w:val="正文 New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5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0">
    <w:name w:val="列出段落1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2">
    <w:name w:val="通知标题"/>
    <w:basedOn w:val="1"/>
    <w:qFormat/>
    <w:uiPriority w:val="0"/>
    <w:pPr>
      <w:snapToGrid w:val="0"/>
      <w:spacing w:before="624" w:beforeLines="200"/>
      <w:jc w:val="center"/>
    </w:pPr>
    <w:rPr>
      <w:rFonts w:eastAsia="方正小标宋简体"/>
      <w:b/>
      <w:sz w:val="36"/>
    </w:rPr>
  </w:style>
  <w:style w:type="paragraph" w:customStyle="1" w:styleId="63">
    <w:name w:val="收件单位"/>
    <w:basedOn w:val="1"/>
    <w:uiPriority w:val="0"/>
    <w:pPr>
      <w:tabs>
        <w:tab w:val="left" w:pos="1365"/>
      </w:tabs>
      <w:spacing w:before="312" w:beforeLines="100"/>
    </w:pPr>
    <w:rPr>
      <w:rFonts w:eastAsia="华文仿宋"/>
      <w:sz w:val="30"/>
    </w:rPr>
  </w:style>
  <w:style w:type="paragraph" w:customStyle="1" w:styleId="64">
    <w:name w:val=" Char1 Char Char Char Char Char Char"/>
    <w:basedOn w:val="1"/>
    <w:qFormat/>
    <w:uiPriority w:val="0"/>
    <w:rPr>
      <w:szCs w:val="21"/>
    </w:rPr>
  </w:style>
  <w:style w:type="paragraph" w:customStyle="1" w:styleId="6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styleId="67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6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3</Pages>
  <Words>947</Words>
  <Characters>1021</Characters>
  <Lines>16</Lines>
  <Paragraphs>4</Paragraphs>
  <TotalTime>4</TotalTime>
  <ScaleCrop>false</ScaleCrop>
  <LinksUpToDate>false</LinksUpToDate>
  <CharactersWithSpaces>1038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2017-01-04T06:53:00Z</dcterms:created>
  <dc:creator>hw</dc:creator>
  <cp:lastModifiedBy>Jason</cp:lastModifiedBy>
  <cp:lastPrinted>2017-01-04T08:45:00Z</cp:lastPrinted>
  <dcterms:modified xsi:type="dcterms:W3CDTF">2023-02-21T02:36:46Z</dcterms:modified>
  <dc:title>关于做好1999年度国际商务专业技术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2CD510A42774415C93F781B9D1666176</vt:lpwstr>
  </property>
</Properties>
</file>