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新冠肺炎疫情防控个人健康承诺书</w:t>
      </w:r>
    </w:p>
    <w:p>
      <w:pPr>
        <w:rPr>
          <w:rFonts w:ascii="宋体"/>
          <w:sz w:val="28"/>
          <w:szCs w:val="28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本人没有发热、咳嗽、乏力、胸闷等症状。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、本人没有被诊断为新冠肺炎确诊或疑似病例，以及无症状感染者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，所提供的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48小时内的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核酸检测报告属实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、本人没有与新冠肺炎确诊病例、疑似病例及无症状感染者密切接触。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、本人过去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天没有与入境人员、疫情重点地区（国务院疫情等级查询为高、中风险等级的地区）人员有密接接触。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、本人过去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天没有出境、或去过疫情重点地区（国务院疫情等级查询为高、中风险等级的地区）。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本人对以上提供的健康相关信息的真实性负责。如因信息不实引起疫情传播和扩散，愿承担由此带来的全部法律责任。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</w:t>
      </w:r>
    </w:p>
    <w:p>
      <w:pPr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AA0"/>
    <w:rsid w:val="00033794"/>
    <w:rsid w:val="00146B5C"/>
    <w:rsid w:val="00556A53"/>
    <w:rsid w:val="005A0637"/>
    <w:rsid w:val="00636AA0"/>
    <w:rsid w:val="00753702"/>
    <w:rsid w:val="007D22E5"/>
    <w:rsid w:val="00857BA0"/>
    <w:rsid w:val="008A3315"/>
    <w:rsid w:val="008B0D67"/>
    <w:rsid w:val="00B65B61"/>
    <w:rsid w:val="00B732F7"/>
    <w:rsid w:val="00B96AF7"/>
    <w:rsid w:val="00C45028"/>
    <w:rsid w:val="00CB758A"/>
    <w:rsid w:val="00CC1EE7"/>
    <w:rsid w:val="00D13894"/>
    <w:rsid w:val="00DA7C00"/>
    <w:rsid w:val="00E94666"/>
    <w:rsid w:val="00ED2464"/>
    <w:rsid w:val="00F13134"/>
    <w:rsid w:val="00F24EF3"/>
    <w:rsid w:val="00F47956"/>
    <w:rsid w:val="2AE53D17"/>
    <w:rsid w:val="3AFB0309"/>
    <w:rsid w:val="65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52</Words>
  <Characters>298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2020-08-05T02:44:00Z</dcterms:created>
  <dc:creator>刘伟</dc:creator>
  <cp:lastModifiedBy>苏格拉没有底</cp:lastModifiedBy>
  <cp:lastPrinted>2020-08-06T03:54:00Z</cp:lastPrinted>
  <dcterms:modified xsi:type="dcterms:W3CDTF">2021-11-22T07:42:44Z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F2134BB351F748FF960C87D970D5C014</vt:lpwstr>
  </property>
</Properties>
</file>