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color w:val="282828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282828"/>
          <w:kern w:val="0"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color w:val="282828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  <w:lang w:eastAsia="zh-CN"/>
        </w:rPr>
        <w:t>淮北市</w:t>
      </w:r>
      <w:r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</w:rPr>
        <w:t>事业单位公开招聘工作人员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  <w:lang w:eastAsia="zh-CN"/>
        </w:rPr>
        <w:t>符合笔试加分条件人员</w:t>
      </w:r>
      <w:r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="1080" w:tblpY="580"/>
        <w:tblOverlap w:val="never"/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75"/>
        <w:gridCol w:w="1560"/>
        <w:gridCol w:w="2065"/>
        <w:gridCol w:w="4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tblHeader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“服务基层项目”类别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“服务基层项目”起止时间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张皖溪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0201030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2017年9月至2019年8月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董斐斐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0203007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2019年9月至2021年8月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张  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0201056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特岗教师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2020年9月至2023年9月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赵田莹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0203004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2020年10月至2022年10月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刘明明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0201053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2021年9月至2023年8月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李献超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0201050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2018年9月至2020年8月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朱样样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0204002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特岗教师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2019年9月至2022年8月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谷子梦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0203012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2021年9月至2023年8月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李丹丹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0204002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2016年9月至2018年8月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王玉利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0201056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2011年9月至2013年</w:t>
            </w:r>
            <w:r>
              <w:rPr>
                <w:rFonts w:hint="eastAsia" w:ascii="Times New Roman" w:hAnsi="Times New Roman" w:eastAsia="宋体"/>
                <w:color w:val="000000"/>
                <w:sz w:val="28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赵威海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0204005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2020年10月至2022年10月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夏贺建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0201023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特岗教师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2019年9月至2022年8月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施福瑞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0201019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2021年9月至2023年8月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“服务基层项目”类别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“服务基层项目”起止时间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唐怀升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0201049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2020年10月至2022年10月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宋成飞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0201052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2020年10月至2022年10月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82828"/>
                <w:kern w:val="0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陈  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0201029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三支一扶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4"/>
              </w:rPr>
              <w:t>2018年9月至2020年8月</w:t>
            </w:r>
          </w:p>
        </w:tc>
      </w:tr>
    </w:tbl>
    <w:p>
      <w:pPr>
        <w:widowControl/>
        <w:shd w:val="clear" w:color="auto" w:fill="FFFFFF"/>
        <w:spacing w:line="580" w:lineRule="exact"/>
        <w:ind w:left="440" w:right="37" w:hanging="440" w:hangingChars="100"/>
        <w:jc w:val="both"/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color w:val="282828"/>
          <w:kern w:val="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zU2MzcwMTJlZWRmOTY1OTFjMDFlMGE5NjU2MjAifQ=="/>
  </w:docVars>
  <w:rsids>
    <w:rsidRoot w:val="00172A27"/>
    <w:rsid w:val="03822CFE"/>
    <w:rsid w:val="0AD32FE4"/>
    <w:rsid w:val="3F7A3A0C"/>
    <w:rsid w:val="63DA2C44"/>
    <w:rsid w:val="6EAB6D3F"/>
    <w:rsid w:val="735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752</Characters>
  <Lines>0</Lines>
  <Paragraphs>0</Paragraphs>
  <TotalTime>7</TotalTime>
  <ScaleCrop>false</ScaleCrop>
  <LinksUpToDate>false</LinksUpToDate>
  <CharactersWithSpaces>760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2023-05-15T03:15:00Z</dcterms:created>
  <dc:creator>赵溪</dc:creator>
  <cp:lastModifiedBy>赵溪</cp:lastModifiedBy>
  <cp:lastPrinted>2024-04-07T02:04:00Z</cp:lastPrinted>
  <dcterms:modified xsi:type="dcterms:W3CDTF">2024-04-07T02:26:44Z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185A19E682B248DAAEBCE23C55DECF8A_11</vt:lpwstr>
  </property>
</Properties>
</file>