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8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hint="eastAsia" w:eastAsia="方正小标宋简体"/>
          <w:kern w:val="0"/>
          <w:sz w:val="40"/>
          <w:szCs w:val="40"/>
        </w:rPr>
        <w:t>企业新录用人员技能培训计划审核表</w:t>
      </w:r>
    </w:p>
    <w:p>
      <w:pPr>
        <w:shd w:val="clear" w:color="auto" w:fill="FFFFFF"/>
        <w:snapToGrid w:val="0"/>
        <w:spacing w:line="240" w:lineRule="exact"/>
        <w:jc w:val="center"/>
        <w:rPr>
          <w:kern w:val="0"/>
          <w:sz w:val="24"/>
        </w:rPr>
      </w:pPr>
    </w:p>
    <w:tbl>
      <w:tblPr>
        <w:tblStyle w:val="5"/>
        <w:tblW w:w="13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381"/>
        <w:gridCol w:w="1723"/>
        <w:gridCol w:w="1369"/>
        <w:gridCol w:w="2204"/>
        <w:gridCol w:w="1276"/>
        <w:gridCol w:w="1078"/>
        <w:gridCol w:w="13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企业名称（盖章）：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注册类型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银行账户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培训负责人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培训工种（项目）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培训形式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人力资源社会保障部门经办科室（股）审核意见</w:t>
            </w:r>
          </w:p>
        </w:tc>
        <w:tc>
          <w:tcPr>
            <w:tcW w:w="4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人力资源社会保障部门行政部门审核意见</w:t>
            </w:r>
          </w:p>
        </w:tc>
        <w:tc>
          <w:tcPr>
            <w:tcW w:w="4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(签章)</w:t>
            </w: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"/>
                <w:szCs w:val="14"/>
              </w:rPr>
            </w:pPr>
          </w:p>
        </w:tc>
      </w:tr>
    </w:tbl>
    <w:p>
      <w:pPr>
        <w:shd w:val="clear" w:color="auto" w:fill="FFFFFF"/>
        <w:snapToGrid w:val="0"/>
        <w:spacing w:line="58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注：培训形式指企业培训或委托培训；委托定点培训机构实施培训须附委托培训协议。</w:t>
      </w:r>
      <w:r>
        <w:rPr>
          <w:rFonts w:hint="eastAsia"/>
        </w:rPr>
        <w:t>本表一式三份，每期一审批，一份培训机构归档，一份县区人社局，一份报市人社局职业能力建设科。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F16"/>
    <w:rsid w:val="00047F16"/>
    <w:rsid w:val="00301BF3"/>
    <w:rsid w:val="00327626"/>
    <w:rsid w:val="00661B84"/>
    <w:rsid w:val="00C82449"/>
    <w:rsid w:val="00DD24BC"/>
    <w:rsid w:val="36034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2017-03-02T03:34:00Z</dcterms:created>
  <dc:creator>Blue666</dc:creator>
  <cp:lastModifiedBy>Administrator</cp:lastModifiedBy>
  <dcterms:modified xsi:type="dcterms:W3CDTF">2017-03-02T07:44:18Z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