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单位公示证明</w:t>
      </w:r>
    </w:p>
    <w:bookmarkEnd w:id="0"/>
    <w:p>
      <w:pPr>
        <w:widowControl/>
        <w:spacing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 </w:t>
      </w:r>
    </w:p>
    <w:p>
      <w:pPr>
        <w:widowControl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同意推荐本单位 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 xml:space="preserve">　　　　　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同志申请认定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 xml:space="preserve">　　　　　　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系列（专业）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级专业技术资格。其申请的材料已经本单位审查，并按省有关规定在本单位公示5个工作日以上。</w:t>
      </w:r>
    </w:p>
    <w:p>
      <w:pPr>
        <w:widowControl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申请材料经公示后无异议。   </w:t>
      </w:r>
    </w:p>
    <w:p>
      <w:pPr>
        <w:widowControl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 </w:t>
      </w:r>
    </w:p>
    <w:p>
      <w:pPr>
        <w:widowControl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  </w:t>
      </w:r>
    </w:p>
    <w:p>
      <w:pPr>
        <w:widowControl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 </w:t>
      </w:r>
    </w:p>
    <w:p>
      <w:pPr>
        <w:widowControl/>
        <w:spacing w:line="700" w:lineRule="exact"/>
        <w:ind w:firstLine="640" w:firstLineChars="200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        单位（公章）：    </w:t>
      </w:r>
    </w:p>
    <w:p>
      <w:pPr>
        <w:widowControl/>
        <w:spacing w:line="700" w:lineRule="exact"/>
        <w:ind w:right="640" w:firstLine="5760" w:firstLineChars="18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年  月   日     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 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 </w:t>
      </w:r>
    </w:p>
    <w:p>
      <w:pPr>
        <w:widowControl/>
        <w:spacing w:line="600" w:lineRule="exact"/>
        <w:jc w:val="left"/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（本公示证明一式2份，一份连同申请材料上报，一份单位留存）</w:t>
      </w:r>
    </w:p>
    <w:sectPr>
      <w:pgSz w:w="11906" w:h="16838"/>
      <w:pgMar w:top="1757" w:right="1417" w:bottom="17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D2280"/>
    <w:rsid w:val="0E2D2280"/>
    <w:rsid w:val="23083C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2020-11-16T02:12:00Z</dcterms:created>
  <dc:creator>甘友谊</dc:creator>
  <cp:lastModifiedBy>甘友谊</cp:lastModifiedBy>
  <dcterms:modified xsi:type="dcterms:W3CDTF">2020-11-16T06:32:52Z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